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6BAA" w:rsidRDefault="006E30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Муниципальное бюджетное общеобразовательное учреждение                       «Сергеевская средняя общеобразовательная школа</w:t>
      </w:r>
    </w:p>
    <w:p w:rsidR="002E6BAA" w:rsidRDefault="006E30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Пограничного муниципального округа»</w:t>
      </w:r>
    </w:p>
    <w:p w:rsidR="002E6BAA" w:rsidRDefault="002E6BAA">
      <w:pPr>
        <w:spacing w:after="0" w:line="240" w:lineRule="auto"/>
        <w:ind w:left="-720"/>
        <w:jc w:val="both"/>
        <w:rPr>
          <w:rFonts w:ascii="Times New Roman" w:eastAsia="Times New Roman" w:hAnsi="Times New Roman" w:cs="Times New Roman"/>
          <w:b/>
          <w:sz w:val="26"/>
        </w:rPr>
      </w:pPr>
    </w:p>
    <w:p w:rsidR="002E6BAA" w:rsidRDefault="006E30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ПРИКАЗ</w:t>
      </w:r>
    </w:p>
    <w:p w:rsidR="002E6BAA" w:rsidRDefault="002E6BA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</w:rPr>
      </w:pPr>
    </w:p>
    <w:p w:rsidR="002E6BAA" w:rsidRPr="004546E4" w:rsidRDefault="00856CF6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6"/>
          <w:u w:val="single"/>
        </w:rPr>
        <w:t>13</w:t>
      </w:r>
      <w:r w:rsidR="006E30C0">
        <w:rPr>
          <w:rFonts w:ascii="Times New Roman" w:eastAsia="Times New Roman" w:hAnsi="Times New Roman" w:cs="Times New Roman"/>
          <w:color w:val="000000"/>
          <w:sz w:val="26"/>
          <w:u w:val="single"/>
        </w:rPr>
        <w:t>.0</w:t>
      </w:r>
      <w:r w:rsidR="000D7DED">
        <w:rPr>
          <w:rFonts w:ascii="Times New Roman" w:eastAsia="Times New Roman" w:hAnsi="Times New Roman" w:cs="Times New Roman"/>
          <w:color w:val="000000"/>
          <w:sz w:val="26"/>
          <w:u w:val="single"/>
        </w:rPr>
        <w:t>8</w:t>
      </w:r>
      <w:r w:rsidR="006E30C0">
        <w:rPr>
          <w:rFonts w:ascii="Times New Roman" w:eastAsia="Times New Roman" w:hAnsi="Times New Roman" w:cs="Times New Roman"/>
          <w:color w:val="000000"/>
          <w:sz w:val="26"/>
          <w:u w:val="single"/>
        </w:rPr>
        <w:t>.202</w:t>
      </w:r>
      <w:r>
        <w:rPr>
          <w:rFonts w:ascii="Times New Roman" w:eastAsia="Times New Roman" w:hAnsi="Times New Roman" w:cs="Times New Roman"/>
          <w:color w:val="000000"/>
          <w:sz w:val="26"/>
          <w:u w:val="single"/>
        </w:rPr>
        <w:t>5</w:t>
      </w:r>
      <w:r w:rsidR="006E30C0">
        <w:rPr>
          <w:rFonts w:ascii="Times New Roman" w:eastAsia="Times New Roman" w:hAnsi="Times New Roman" w:cs="Times New Roman"/>
          <w:color w:val="000000"/>
          <w:sz w:val="26"/>
          <w:u w:val="single"/>
        </w:rPr>
        <w:t>г.</w:t>
      </w:r>
      <w:r w:rsidR="006E30C0">
        <w:rPr>
          <w:rFonts w:ascii="Times New Roman" w:eastAsia="Times New Roman" w:hAnsi="Times New Roman" w:cs="Times New Roman"/>
          <w:color w:val="FF0000"/>
          <w:sz w:val="26"/>
        </w:rPr>
        <w:t xml:space="preserve">                                          </w:t>
      </w:r>
      <w:r w:rsidR="006E30C0">
        <w:rPr>
          <w:rFonts w:ascii="Times New Roman" w:eastAsia="Times New Roman" w:hAnsi="Times New Roman" w:cs="Times New Roman"/>
          <w:b/>
          <w:color w:val="000000"/>
          <w:sz w:val="26"/>
        </w:rPr>
        <w:t>с</w:t>
      </w:r>
      <w:proofErr w:type="gramStart"/>
      <w:r w:rsidR="006E30C0">
        <w:rPr>
          <w:rFonts w:ascii="Times New Roman" w:eastAsia="Times New Roman" w:hAnsi="Times New Roman" w:cs="Times New Roman"/>
          <w:b/>
          <w:color w:val="000000"/>
          <w:sz w:val="26"/>
        </w:rPr>
        <w:t>.С</w:t>
      </w:r>
      <w:proofErr w:type="gramEnd"/>
      <w:r w:rsidR="006E30C0">
        <w:rPr>
          <w:rFonts w:ascii="Times New Roman" w:eastAsia="Times New Roman" w:hAnsi="Times New Roman" w:cs="Times New Roman"/>
          <w:b/>
          <w:color w:val="000000"/>
          <w:sz w:val="26"/>
        </w:rPr>
        <w:t>ергеевка</w:t>
      </w:r>
      <w:r w:rsidR="006E30C0">
        <w:rPr>
          <w:rFonts w:ascii="Times New Roman" w:eastAsia="Times New Roman" w:hAnsi="Times New Roman" w:cs="Times New Roman"/>
          <w:color w:val="000000"/>
          <w:sz w:val="26"/>
        </w:rPr>
        <w:tab/>
      </w:r>
      <w:r w:rsidR="006E30C0">
        <w:rPr>
          <w:rFonts w:ascii="Times New Roman" w:eastAsia="Times New Roman" w:hAnsi="Times New Roman" w:cs="Times New Roman"/>
          <w:color w:val="FF0000"/>
          <w:sz w:val="26"/>
        </w:rPr>
        <w:tab/>
      </w:r>
      <w:r w:rsidR="006E30C0">
        <w:rPr>
          <w:rFonts w:ascii="Times New Roman" w:eastAsia="Times New Roman" w:hAnsi="Times New Roman" w:cs="Times New Roman"/>
          <w:color w:val="FF0000"/>
          <w:sz w:val="26"/>
        </w:rPr>
        <w:tab/>
      </w:r>
      <w:r w:rsidR="006E30C0">
        <w:rPr>
          <w:rFonts w:ascii="Times New Roman" w:eastAsia="Times New Roman" w:hAnsi="Times New Roman" w:cs="Times New Roman"/>
          <w:color w:val="000000"/>
          <w:sz w:val="26"/>
        </w:rPr>
        <w:t xml:space="preserve">  </w:t>
      </w:r>
      <w:r w:rsidR="00B72512">
        <w:rPr>
          <w:rFonts w:ascii="Times New Roman" w:eastAsia="Times New Roman" w:hAnsi="Times New Roman" w:cs="Times New Roman"/>
          <w:color w:val="000000"/>
          <w:sz w:val="26"/>
        </w:rPr>
        <w:t xml:space="preserve">                </w:t>
      </w:r>
      <w:r w:rsidR="006E30C0" w:rsidRPr="004546E4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№ 1</w:t>
      </w:r>
      <w:r w:rsidR="004D7BA8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5</w:t>
      </w:r>
      <w:r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9</w:t>
      </w:r>
    </w:p>
    <w:p w:rsidR="002E6BAA" w:rsidRDefault="002E6BAA">
      <w:pPr>
        <w:tabs>
          <w:tab w:val="left" w:pos="0"/>
          <w:tab w:val="left" w:pos="426"/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2E6BAA" w:rsidRPr="00B72512" w:rsidRDefault="00B72512" w:rsidP="00B72512">
      <w:pPr>
        <w:spacing w:line="240" w:lineRule="auto"/>
        <w:jc w:val="center"/>
        <w:rPr>
          <w:rFonts w:hAnsi="Times New Roman" w:cs="Times New Roman"/>
          <w:color w:val="000000"/>
          <w:sz w:val="26"/>
          <w:szCs w:val="26"/>
        </w:rPr>
      </w:pPr>
      <w:r w:rsidRPr="00B72512">
        <w:rPr>
          <w:rFonts w:ascii="Times New Roman" w:eastAsia="Times New Roman" w:hAnsi="Times New Roman" w:cs="Times New Roman"/>
          <w:b/>
          <w:sz w:val="26"/>
          <w:szCs w:val="26"/>
        </w:rPr>
        <w:t>О</w:t>
      </w:r>
      <w:r w:rsidR="006E30C0" w:rsidRPr="00B72512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="006E30C0" w:rsidRPr="00B72512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 </w:t>
      </w:r>
      <w:r w:rsidRPr="00B72512">
        <w:rPr>
          <w:rFonts w:hAnsi="Times New Roman" w:cs="Times New Roman"/>
          <w:b/>
          <w:bCs/>
          <w:color w:val="000000"/>
          <w:sz w:val="26"/>
          <w:szCs w:val="26"/>
        </w:rPr>
        <w:t xml:space="preserve"> </w:t>
      </w:r>
      <w:r w:rsidRPr="00B72512">
        <w:rPr>
          <w:rFonts w:hAnsi="Times New Roman" w:cs="Times New Roman"/>
          <w:b/>
          <w:bCs/>
          <w:color w:val="000000"/>
          <w:sz w:val="26"/>
          <w:szCs w:val="26"/>
        </w:rPr>
        <w:t>создании</w:t>
      </w:r>
      <w:r w:rsidRPr="00B72512">
        <w:rPr>
          <w:rFonts w:hAnsi="Times New Roman" w:cs="Times New Roman"/>
          <w:b/>
          <w:bCs/>
          <w:color w:val="000000"/>
          <w:sz w:val="26"/>
          <w:szCs w:val="26"/>
        </w:rPr>
        <w:t xml:space="preserve"> </w:t>
      </w:r>
      <w:r w:rsidRPr="00B72512">
        <w:rPr>
          <w:rFonts w:hAnsi="Times New Roman" w:cs="Times New Roman"/>
          <w:b/>
          <w:bCs/>
          <w:color w:val="000000"/>
          <w:sz w:val="26"/>
          <w:szCs w:val="26"/>
        </w:rPr>
        <w:t>условий</w:t>
      </w:r>
      <w:r w:rsidRPr="00B72512">
        <w:rPr>
          <w:rFonts w:hAnsi="Times New Roman" w:cs="Times New Roman"/>
          <w:b/>
          <w:bCs/>
          <w:color w:val="000000"/>
          <w:sz w:val="26"/>
          <w:szCs w:val="26"/>
        </w:rPr>
        <w:t xml:space="preserve"> </w:t>
      </w:r>
      <w:r w:rsidRPr="00B72512">
        <w:rPr>
          <w:rFonts w:hAnsi="Times New Roman" w:cs="Times New Roman"/>
          <w:b/>
          <w:bCs/>
          <w:color w:val="000000"/>
          <w:sz w:val="26"/>
          <w:szCs w:val="26"/>
        </w:rPr>
        <w:t>для</w:t>
      </w:r>
      <w:r w:rsidRPr="00B72512">
        <w:rPr>
          <w:rFonts w:hAnsi="Times New Roman" w:cs="Times New Roman"/>
          <w:b/>
          <w:bCs/>
          <w:color w:val="000000"/>
          <w:sz w:val="26"/>
          <w:szCs w:val="26"/>
        </w:rPr>
        <w:t xml:space="preserve"> </w:t>
      </w:r>
      <w:r w:rsidRPr="00B72512">
        <w:rPr>
          <w:rFonts w:hAnsi="Times New Roman" w:cs="Times New Roman"/>
          <w:b/>
          <w:bCs/>
          <w:color w:val="000000"/>
          <w:sz w:val="26"/>
          <w:szCs w:val="26"/>
        </w:rPr>
        <w:t>организации</w:t>
      </w:r>
      <w:r w:rsidRPr="00B72512">
        <w:rPr>
          <w:rFonts w:hAnsi="Times New Roman" w:cs="Times New Roman"/>
          <w:b/>
          <w:bCs/>
          <w:color w:val="000000"/>
          <w:sz w:val="26"/>
          <w:szCs w:val="26"/>
        </w:rPr>
        <w:t xml:space="preserve"> </w:t>
      </w:r>
      <w:r w:rsidRPr="00B72512">
        <w:rPr>
          <w:rFonts w:hAnsi="Times New Roman" w:cs="Times New Roman"/>
          <w:b/>
          <w:bCs/>
          <w:color w:val="000000"/>
          <w:sz w:val="26"/>
          <w:szCs w:val="26"/>
        </w:rPr>
        <w:t>родительского</w:t>
      </w:r>
      <w:r w:rsidRPr="00B72512">
        <w:rPr>
          <w:sz w:val="26"/>
          <w:szCs w:val="26"/>
        </w:rPr>
        <w:br/>
      </w:r>
      <w:proofErr w:type="gramStart"/>
      <w:r w:rsidRPr="00B72512">
        <w:rPr>
          <w:rFonts w:hAnsi="Times New Roman" w:cs="Times New Roman"/>
          <w:b/>
          <w:bCs/>
          <w:color w:val="000000"/>
          <w:sz w:val="26"/>
          <w:szCs w:val="26"/>
        </w:rPr>
        <w:t>контроля</w:t>
      </w:r>
      <w:r w:rsidRPr="00B72512">
        <w:rPr>
          <w:rFonts w:hAnsi="Times New Roman" w:cs="Times New Roman"/>
          <w:b/>
          <w:bCs/>
          <w:color w:val="000000"/>
          <w:sz w:val="26"/>
          <w:szCs w:val="26"/>
        </w:rPr>
        <w:t xml:space="preserve"> </w:t>
      </w:r>
      <w:r w:rsidRPr="00B72512">
        <w:rPr>
          <w:rFonts w:hAnsi="Times New Roman" w:cs="Times New Roman"/>
          <w:b/>
          <w:bCs/>
          <w:color w:val="000000"/>
          <w:sz w:val="26"/>
          <w:szCs w:val="26"/>
        </w:rPr>
        <w:t>за</w:t>
      </w:r>
      <w:proofErr w:type="gramEnd"/>
      <w:r w:rsidRPr="00B72512">
        <w:rPr>
          <w:rFonts w:hAnsi="Times New Roman" w:cs="Times New Roman"/>
          <w:b/>
          <w:bCs/>
          <w:color w:val="000000"/>
          <w:sz w:val="26"/>
          <w:szCs w:val="26"/>
        </w:rPr>
        <w:t xml:space="preserve"> </w:t>
      </w:r>
      <w:r w:rsidRPr="00B72512">
        <w:rPr>
          <w:rFonts w:hAnsi="Times New Roman" w:cs="Times New Roman"/>
          <w:b/>
          <w:bCs/>
          <w:color w:val="000000"/>
          <w:sz w:val="26"/>
          <w:szCs w:val="26"/>
        </w:rPr>
        <w:t>организацией</w:t>
      </w:r>
      <w:r w:rsidRPr="00B72512">
        <w:rPr>
          <w:rFonts w:hAnsi="Times New Roman" w:cs="Times New Roman"/>
          <w:b/>
          <w:bCs/>
          <w:color w:val="000000"/>
          <w:sz w:val="26"/>
          <w:szCs w:val="26"/>
        </w:rPr>
        <w:t xml:space="preserve"> </w:t>
      </w:r>
      <w:r w:rsidRPr="00B72512">
        <w:rPr>
          <w:rFonts w:hAnsi="Times New Roman" w:cs="Times New Roman"/>
          <w:b/>
          <w:bCs/>
          <w:color w:val="000000"/>
          <w:sz w:val="26"/>
          <w:szCs w:val="26"/>
        </w:rPr>
        <w:t>питания</w:t>
      </w:r>
      <w:r w:rsidRPr="00B72512">
        <w:rPr>
          <w:rFonts w:hAnsi="Times New Roman" w:cs="Times New Roman"/>
          <w:b/>
          <w:bCs/>
          <w:color w:val="000000"/>
          <w:sz w:val="26"/>
          <w:szCs w:val="26"/>
        </w:rPr>
        <w:t xml:space="preserve"> </w:t>
      </w:r>
      <w:r w:rsidRPr="00B72512">
        <w:rPr>
          <w:rFonts w:hAnsi="Times New Roman" w:cs="Times New Roman"/>
          <w:b/>
          <w:bCs/>
          <w:color w:val="000000"/>
          <w:sz w:val="26"/>
          <w:szCs w:val="26"/>
        </w:rPr>
        <w:t>обучающихся</w:t>
      </w:r>
      <w:r w:rsidR="006E30C0">
        <w:rPr>
          <w:rFonts w:ascii="Times New Roman" w:eastAsia="Times New Roman" w:hAnsi="Times New Roman" w:cs="Times New Roman"/>
          <w:b/>
          <w:color w:val="000000"/>
          <w:sz w:val="26"/>
        </w:rPr>
        <w:t xml:space="preserve"> </w:t>
      </w:r>
      <w:r w:rsidR="006E30C0">
        <w:rPr>
          <w:rFonts w:ascii="Times New Roman" w:eastAsia="Times New Roman" w:hAnsi="Times New Roman" w:cs="Times New Roman"/>
          <w:b/>
          <w:color w:val="26282F"/>
          <w:sz w:val="26"/>
        </w:rPr>
        <w:t>в муниципальном  бюджетном общеобразовательном  учреждении ««Сергеевская средняя общеобразовательная школа Пограничного муниципального округа»</w:t>
      </w:r>
    </w:p>
    <w:p w:rsidR="002E6BAA" w:rsidRDefault="002E6B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</w:rPr>
      </w:pPr>
    </w:p>
    <w:p w:rsidR="002E6BAA" w:rsidRDefault="006E30C0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 xml:space="preserve">                                                                                    </w:t>
      </w:r>
    </w:p>
    <w:p w:rsidR="00B72512" w:rsidRDefault="00B72512" w:rsidP="00B72512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</w:rPr>
        <w:t xml:space="preserve">          </w:t>
      </w:r>
      <w:r w:rsidRPr="00B72512">
        <w:rPr>
          <w:rFonts w:ascii="Times New Roman" w:hAnsi="Times New Roman" w:cs="Times New Roman"/>
          <w:color w:val="000000"/>
          <w:sz w:val="26"/>
          <w:szCs w:val="26"/>
        </w:rPr>
        <w:t xml:space="preserve">В соответствии со статьей 28 Федерального закона от 29.12.2012 № 273-ФЗ «Об образовании в Российской Федерации», разделом 3 МР 2.4.0180-20. 2.4. «Гигиена детей и подростков. Родительский </w:t>
      </w:r>
      <w:proofErr w:type="gramStart"/>
      <w:r w:rsidRPr="00B72512">
        <w:rPr>
          <w:rFonts w:ascii="Times New Roman" w:hAnsi="Times New Roman" w:cs="Times New Roman"/>
          <w:color w:val="000000"/>
          <w:sz w:val="26"/>
          <w:szCs w:val="26"/>
        </w:rPr>
        <w:t>контроль за</w:t>
      </w:r>
      <w:proofErr w:type="gramEnd"/>
      <w:r w:rsidRPr="00B72512">
        <w:rPr>
          <w:rFonts w:ascii="Times New Roman" w:hAnsi="Times New Roman" w:cs="Times New Roman"/>
          <w:color w:val="000000"/>
          <w:sz w:val="26"/>
          <w:szCs w:val="26"/>
        </w:rPr>
        <w:t xml:space="preserve"> организацией горячего питания детей в общеобразовательных организациях. Методические рекомендации», письмом </w:t>
      </w:r>
      <w:proofErr w:type="spellStart"/>
      <w:r w:rsidRPr="00B72512">
        <w:rPr>
          <w:rFonts w:ascii="Times New Roman" w:hAnsi="Times New Roman" w:cs="Times New Roman"/>
          <w:color w:val="000000"/>
          <w:sz w:val="26"/>
          <w:szCs w:val="26"/>
        </w:rPr>
        <w:t>Минпросвещения</w:t>
      </w:r>
      <w:proofErr w:type="spellEnd"/>
      <w:r w:rsidRPr="00B72512">
        <w:rPr>
          <w:rFonts w:ascii="Times New Roman" w:hAnsi="Times New Roman" w:cs="Times New Roman"/>
          <w:color w:val="000000"/>
          <w:sz w:val="26"/>
          <w:szCs w:val="26"/>
        </w:rPr>
        <w:t xml:space="preserve"> России от 26.11.2021 № АБ-2133/10 «О направлении методических рекомендаций», протоколом </w:t>
      </w:r>
      <w:proofErr w:type="spellStart"/>
      <w:r w:rsidRPr="00B72512">
        <w:rPr>
          <w:rFonts w:ascii="Times New Roman" w:hAnsi="Times New Roman" w:cs="Times New Roman"/>
          <w:color w:val="000000"/>
          <w:sz w:val="26"/>
          <w:szCs w:val="26"/>
        </w:rPr>
        <w:t>Минпросвещения</w:t>
      </w:r>
      <w:proofErr w:type="spellEnd"/>
      <w:r w:rsidRPr="00B72512">
        <w:rPr>
          <w:rFonts w:ascii="Times New Roman" w:hAnsi="Times New Roman" w:cs="Times New Roman"/>
          <w:color w:val="000000"/>
          <w:sz w:val="26"/>
          <w:szCs w:val="26"/>
        </w:rPr>
        <w:t xml:space="preserve"> России от 23.04.2021 № ГД-34/01пр «Порядок доступа законных представителей обучающихся в помещения для приема пищи»</w:t>
      </w:r>
    </w:p>
    <w:p w:rsidR="00B72512" w:rsidRPr="00B72512" w:rsidRDefault="00B72512" w:rsidP="00B72512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ПРИКАЗЫВАЮ:</w:t>
      </w:r>
    </w:p>
    <w:p w:rsidR="00B72512" w:rsidRDefault="00B72512" w:rsidP="00B72512">
      <w:pPr>
        <w:spacing w:line="360" w:lineRule="auto"/>
        <w:jc w:val="both"/>
        <w:rPr>
          <w:rFonts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1.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Назначить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ответственными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взаимодействие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родительским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сообществом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осуществляющим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родительский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контроль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организацией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питания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обучающихся</w:t>
      </w:r>
      <w:r>
        <w:rPr>
          <w:rFonts w:hAnsi="Times New Roman" w:cs="Times New Roman"/>
          <w:color w:val="000000"/>
          <w:sz w:val="24"/>
          <w:szCs w:val="24"/>
        </w:rPr>
        <w:t xml:space="preserve">:                         </w:t>
      </w:r>
      <w:proofErr w:type="gramStart"/>
      <w:r>
        <w:rPr>
          <w:rFonts w:hAnsi="Times New Roman" w:cs="Times New Roman"/>
          <w:color w:val="000000"/>
          <w:sz w:val="24"/>
          <w:szCs w:val="24"/>
        </w:rPr>
        <w:t>-</w:t>
      </w:r>
      <w:proofErr w:type="spellStart"/>
      <w:r w:rsidR="004D7BA8">
        <w:rPr>
          <w:rFonts w:hAnsi="Times New Roman" w:cs="Times New Roman"/>
          <w:color w:val="000000"/>
          <w:sz w:val="24"/>
          <w:szCs w:val="24"/>
        </w:rPr>
        <w:t>У</w:t>
      </w:r>
      <w:proofErr w:type="gramEnd"/>
      <w:r w:rsidR="004D7BA8">
        <w:rPr>
          <w:rFonts w:hAnsi="Times New Roman" w:cs="Times New Roman"/>
          <w:color w:val="000000"/>
          <w:sz w:val="24"/>
          <w:szCs w:val="24"/>
        </w:rPr>
        <w:t>ржумцеву</w:t>
      </w:r>
      <w:proofErr w:type="spellEnd"/>
      <w:r w:rsidR="004D7BA8">
        <w:rPr>
          <w:rFonts w:hAnsi="Times New Roman" w:cs="Times New Roman"/>
          <w:color w:val="000000"/>
          <w:sz w:val="24"/>
          <w:szCs w:val="24"/>
        </w:rPr>
        <w:t xml:space="preserve"> </w:t>
      </w:r>
      <w:r w:rsidR="004D7BA8">
        <w:rPr>
          <w:rFonts w:hAnsi="Times New Roman" w:cs="Times New Roman"/>
          <w:color w:val="000000"/>
          <w:sz w:val="24"/>
          <w:szCs w:val="24"/>
        </w:rPr>
        <w:t>Марину</w:t>
      </w:r>
      <w:r w:rsidR="004D7BA8">
        <w:rPr>
          <w:rFonts w:hAnsi="Times New Roman" w:cs="Times New Roman"/>
          <w:color w:val="000000"/>
          <w:sz w:val="24"/>
          <w:szCs w:val="24"/>
        </w:rPr>
        <w:t xml:space="preserve"> </w:t>
      </w:r>
      <w:r w:rsidR="004D7BA8">
        <w:rPr>
          <w:rFonts w:hAnsi="Times New Roman" w:cs="Times New Roman"/>
          <w:color w:val="000000"/>
          <w:sz w:val="24"/>
          <w:szCs w:val="24"/>
        </w:rPr>
        <w:t>Михайловну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заместителя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директора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учебно</w:t>
      </w:r>
      <w:r>
        <w:rPr>
          <w:rFonts w:hAnsi="Times New Roman" w:cs="Times New Roman"/>
          <w:color w:val="000000"/>
          <w:sz w:val="24"/>
          <w:szCs w:val="24"/>
        </w:rPr>
        <w:t>-</w:t>
      </w:r>
      <w:r>
        <w:rPr>
          <w:rFonts w:hAnsi="Times New Roman" w:cs="Times New Roman"/>
          <w:color w:val="000000"/>
          <w:sz w:val="24"/>
          <w:szCs w:val="24"/>
        </w:rPr>
        <w:t>воспитательной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работе</w:t>
      </w:r>
      <w:r>
        <w:rPr>
          <w:rFonts w:hAnsi="Times New Roman" w:cs="Times New Roman"/>
          <w:color w:val="000000"/>
          <w:sz w:val="24"/>
          <w:szCs w:val="24"/>
        </w:rPr>
        <w:t>,</w:t>
      </w:r>
      <w:r w:rsidR="004D7BA8">
        <w:rPr>
          <w:rFonts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</w:t>
      </w:r>
      <w:r>
        <w:rPr>
          <w:rFonts w:hAnsi="Times New Roman" w:cs="Times New Roman"/>
          <w:color w:val="000000"/>
          <w:sz w:val="24"/>
          <w:szCs w:val="24"/>
        </w:rPr>
        <w:t xml:space="preserve"> -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Федорееву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Татьяну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Владимировну</w:t>
      </w:r>
      <w:r>
        <w:rPr>
          <w:rFonts w:hAnsi="Times New Roman" w:cs="Times New Roman"/>
          <w:color w:val="000000"/>
          <w:sz w:val="24"/>
          <w:szCs w:val="24"/>
        </w:rPr>
        <w:t>,</w:t>
      </w:r>
      <w:r w:rsidRPr="00B72512"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заведующего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хозяйством</w:t>
      </w:r>
      <w:r>
        <w:rPr>
          <w:rFonts w:hAnsi="Times New Roman" w:cs="Times New Roman"/>
          <w:color w:val="000000"/>
          <w:sz w:val="24"/>
          <w:szCs w:val="24"/>
        </w:rPr>
        <w:t xml:space="preserve">, </w:t>
      </w:r>
      <w:r>
        <w:rPr>
          <w:rFonts w:hAnsi="Times New Roman" w:cs="Times New Roman"/>
          <w:color w:val="000000"/>
          <w:sz w:val="24"/>
          <w:szCs w:val="24"/>
        </w:rPr>
        <w:t>ответственным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за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организацию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питания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в</w:t>
      </w:r>
      <w:r>
        <w:rPr>
          <w:rFonts w:hAnsi="Times New Roman" w:cs="Times New Roman"/>
          <w:color w:val="000000"/>
          <w:sz w:val="24"/>
          <w:szCs w:val="24"/>
        </w:rPr>
        <w:t xml:space="preserve"> </w:t>
      </w:r>
      <w:r>
        <w:rPr>
          <w:rFonts w:hAnsi="Times New Roman" w:cs="Times New Roman"/>
          <w:color w:val="000000"/>
          <w:sz w:val="24"/>
          <w:szCs w:val="24"/>
        </w:rPr>
        <w:t>школе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72512" w:rsidRPr="00B72512" w:rsidRDefault="00B72512" w:rsidP="006E30C0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B72512">
        <w:rPr>
          <w:rFonts w:ascii="Times New Roman" w:hAnsi="Times New Roman" w:cs="Times New Roman"/>
          <w:color w:val="000000"/>
          <w:sz w:val="26"/>
          <w:szCs w:val="26"/>
        </w:rPr>
        <w:t xml:space="preserve">2. Ответственным за взаимодействие с родительским сообществом, осуществляющим родительский контроль за организацией </w:t>
      </w:r>
      <w:r w:rsidR="004D7BA8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B72512">
        <w:rPr>
          <w:rFonts w:ascii="Times New Roman" w:hAnsi="Times New Roman" w:cs="Times New Roman"/>
          <w:color w:val="000000"/>
          <w:sz w:val="26"/>
          <w:szCs w:val="26"/>
        </w:rPr>
        <w:t xml:space="preserve">питания </w:t>
      </w:r>
      <w:proofErr w:type="gramStart"/>
      <w:r w:rsidRPr="00B72512">
        <w:rPr>
          <w:rFonts w:ascii="Times New Roman" w:hAnsi="Times New Roman" w:cs="Times New Roman"/>
          <w:color w:val="000000"/>
          <w:sz w:val="26"/>
          <w:szCs w:val="26"/>
        </w:rPr>
        <w:t>обучающихся</w:t>
      </w:r>
      <w:proofErr w:type="gramEnd"/>
      <w:r w:rsidRPr="00B72512">
        <w:rPr>
          <w:rFonts w:ascii="Times New Roman" w:hAnsi="Times New Roman" w:cs="Times New Roman"/>
          <w:color w:val="000000"/>
          <w:sz w:val="26"/>
          <w:szCs w:val="26"/>
        </w:rPr>
        <w:t>:</w:t>
      </w:r>
    </w:p>
    <w:p w:rsidR="00B72512" w:rsidRPr="00B72512" w:rsidRDefault="00B72512" w:rsidP="006E30C0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Pr="00B72512">
        <w:rPr>
          <w:rFonts w:ascii="Times New Roman" w:hAnsi="Times New Roman" w:cs="Times New Roman"/>
          <w:color w:val="000000"/>
          <w:sz w:val="26"/>
          <w:szCs w:val="26"/>
        </w:rPr>
        <w:t>оказывать членам комиссии по родительскому контролю помощь в составлении документов, необходимых для их работы;</w:t>
      </w:r>
    </w:p>
    <w:p w:rsidR="00B72512" w:rsidRPr="00B72512" w:rsidRDefault="00B72512" w:rsidP="006E30C0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Pr="00B72512">
        <w:rPr>
          <w:rFonts w:ascii="Times New Roman" w:hAnsi="Times New Roman" w:cs="Times New Roman"/>
          <w:color w:val="000000"/>
          <w:sz w:val="26"/>
          <w:szCs w:val="26"/>
        </w:rPr>
        <w:t>предоставлять членам комиссии по родительскому контролю сведения и копии документов в сфере организации питания;</w:t>
      </w:r>
    </w:p>
    <w:p w:rsidR="00B72512" w:rsidRPr="00B72512" w:rsidRDefault="00B72512" w:rsidP="006E30C0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lastRenderedPageBreak/>
        <w:t>-</w:t>
      </w:r>
      <w:r w:rsidRPr="00B72512">
        <w:rPr>
          <w:rFonts w:ascii="Times New Roman" w:hAnsi="Times New Roman" w:cs="Times New Roman"/>
          <w:color w:val="000000"/>
          <w:sz w:val="26"/>
          <w:szCs w:val="26"/>
        </w:rPr>
        <w:t>отвечать на вопросы членов комиссии в рамках их компетенций и в пределах полномочий;</w:t>
      </w:r>
    </w:p>
    <w:p w:rsidR="00B72512" w:rsidRPr="00B72512" w:rsidRDefault="00B72512" w:rsidP="006E30C0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</w:t>
      </w:r>
      <w:r w:rsidRPr="00B72512">
        <w:rPr>
          <w:rFonts w:ascii="Times New Roman" w:hAnsi="Times New Roman" w:cs="Times New Roman"/>
          <w:color w:val="000000"/>
          <w:sz w:val="26"/>
          <w:szCs w:val="26"/>
        </w:rPr>
        <w:t>сопровождать членов комиссии по родительскому контролю и родителей (законных представителей) в помещения для приема пищи и находится с ними в течение всего времени их нахождения в помещении;</w:t>
      </w:r>
    </w:p>
    <w:p w:rsidR="00B72512" w:rsidRPr="006E30C0" w:rsidRDefault="00B72512" w:rsidP="006E30C0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6E30C0">
        <w:rPr>
          <w:rFonts w:ascii="Times New Roman" w:hAnsi="Times New Roman" w:cs="Times New Roman"/>
          <w:color w:val="000000"/>
          <w:sz w:val="26"/>
          <w:szCs w:val="26"/>
        </w:rPr>
        <w:t xml:space="preserve">3. Утвердить Порядок проведения мероприятий по родительскому </w:t>
      </w:r>
      <w:proofErr w:type="gramStart"/>
      <w:r w:rsidRPr="006E30C0">
        <w:rPr>
          <w:rFonts w:ascii="Times New Roman" w:hAnsi="Times New Roman" w:cs="Times New Roman"/>
          <w:color w:val="000000"/>
          <w:sz w:val="26"/>
          <w:szCs w:val="26"/>
        </w:rPr>
        <w:t>контролю за</w:t>
      </w:r>
      <w:proofErr w:type="gramEnd"/>
      <w:r w:rsidRPr="006E30C0">
        <w:rPr>
          <w:rFonts w:ascii="Times New Roman" w:hAnsi="Times New Roman" w:cs="Times New Roman"/>
          <w:color w:val="000000"/>
          <w:sz w:val="26"/>
          <w:szCs w:val="26"/>
        </w:rPr>
        <w:t xml:space="preserve"> организацией питания обучающихся в МБОУ </w:t>
      </w:r>
      <w:r w:rsidR="006E30C0">
        <w:rPr>
          <w:rFonts w:ascii="Times New Roman" w:hAnsi="Times New Roman" w:cs="Times New Roman"/>
          <w:color w:val="000000"/>
          <w:sz w:val="26"/>
          <w:szCs w:val="26"/>
        </w:rPr>
        <w:t>«Сергеевская СОШ ПМО»</w:t>
      </w:r>
      <w:r w:rsidRPr="006E30C0">
        <w:rPr>
          <w:rFonts w:ascii="Times New Roman" w:hAnsi="Times New Roman" w:cs="Times New Roman"/>
          <w:color w:val="000000"/>
          <w:sz w:val="26"/>
          <w:szCs w:val="26"/>
        </w:rPr>
        <w:t>, а также доступа комиссии и родителей (законных представителей) обучающихся в помещения для приёма пищи (приложение).</w:t>
      </w:r>
    </w:p>
    <w:p w:rsidR="002E6BAA" w:rsidRDefault="006E30C0" w:rsidP="006E30C0">
      <w:pPr>
        <w:spacing w:line="360" w:lineRule="auto"/>
        <w:ind w:left="142" w:hanging="426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4. </w:t>
      </w:r>
      <w:proofErr w:type="gramStart"/>
      <w:r>
        <w:rPr>
          <w:rFonts w:ascii="Times New Roman" w:eastAsia="Times New Roman" w:hAnsi="Times New Roman" w:cs="Times New Roman"/>
          <w:sz w:val="26"/>
        </w:rPr>
        <w:t>Разместить</w:t>
      </w:r>
      <w:proofErr w:type="gramEnd"/>
      <w:r>
        <w:rPr>
          <w:rFonts w:ascii="Times New Roman" w:eastAsia="Times New Roman" w:hAnsi="Times New Roman" w:cs="Times New Roman"/>
          <w:sz w:val="26"/>
        </w:rPr>
        <w:t xml:space="preserve"> настоящий приказ на официальном сайте  муниципального бюджетного общеобразовательного учреждения ««Сергеевская средняя общеобразовательная школа Пограничного муниципального округа»</w:t>
      </w:r>
      <w:r>
        <w:rPr>
          <w:rFonts w:ascii="Calibri" w:eastAsia="Calibri" w:hAnsi="Calibri" w:cs="Calibri"/>
          <w:sz w:val="26"/>
        </w:rPr>
        <w:t xml:space="preserve"> </w:t>
      </w:r>
      <w:hyperlink r:id="rId5">
        <w:r>
          <w:rPr>
            <w:rFonts w:ascii="Times New Roman" w:eastAsia="Times New Roman" w:hAnsi="Times New Roman" w:cs="Times New Roman"/>
            <w:color w:val="0000FF"/>
            <w:sz w:val="26"/>
            <w:u w:val="single"/>
          </w:rPr>
          <w:t>sergeevka</w:t>
        </w:r>
        <w:r>
          <w:rPr>
            <w:rFonts w:ascii="Times New Roman" w:eastAsia="Times New Roman" w:hAnsi="Times New Roman" w:cs="Times New Roman"/>
            <w:vanish/>
            <w:color w:val="0000FF"/>
            <w:sz w:val="26"/>
            <w:u w:val="single"/>
          </w:rPr>
          <w:t>HYPERLINK "mailto:sergeevka@pogranichny.org"</w:t>
        </w:r>
        <w:r>
          <w:rPr>
            <w:rFonts w:ascii="Times New Roman" w:eastAsia="Times New Roman" w:hAnsi="Times New Roman" w:cs="Times New Roman"/>
            <w:color w:val="0000FF"/>
            <w:sz w:val="26"/>
            <w:u w:val="single"/>
          </w:rPr>
          <w:t>.</w:t>
        </w:r>
        <w:r>
          <w:rPr>
            <w:rFonts w:ascii="Times New Roman" w:eastAsia="Times New Roman" w:hAnsi="Times New Roman" w:cs="Times New Roman"/>
            <w:vanish/>
            <w:color w:val="0000FF"/>
            <w:sz w:val="26"/>
            <w:u w:val="single"/>
          </w:rPr>
          <w:t>HYPERLINK "mailto:sergeevka@pogranichny.org"</w:t>
        </w:r>
        <w:r>
          <w:rPr>
            <w:rFonts w:ascii="Times New Roman" w:eastAsia="Times New Roman" w:hAnsi="Times New Roman" w:cs="Times New Roman"/>
            <w:color w:val="0000FF"/>
            <w:sz w:val="26"/>
            <w:u w:val="single"/>
          </w:rPr>
          <w:t>pogranichny</w:t>
        </w:r>
        <w:r>
          <w:rPr>
            <w:rFonts w:ascii="Times New Roman" w:eastAsia="Times New Roman" w:hAnsi="Times New Roman" w:cs="Times New Roman"/>
            <w:vanish/>
            <w:color w:val="0000FF"/>
            <w:sz w:val="26"/>
            <w:u w:val="single"/>
          </w:rPr>
          <w:t>HYPERLINK "mailto:sergeevka@pogranichny.org"</w:t>
        </w:r>
        <w:r>
          <w:rPr>
            <w:rFonts w:ascii="Times New Roman" w:eastAsia="Times New Roman" w:hAnsi="Times New Roman" w:cs="Times New Roman"/>
            <w:color w:val="0000FF"/>
            <w:sz w:val="26"/>
            <w:u w:val="single"/>
          </w:rPr>
          <w:t>.</w:t>
        </w:r>
        <w:r>
          <w:rPr>
            <w:rFonts w:ascii="Times New Roman" w:eastAsia="Times New Roman" w:hAnsi="Times New Roman" w:cs="Times New Roman"/>
            <w:vanish/>
            <w:color w:val="0000FF"/>
            <w:sz w:val="26"/>
            <w:u w:val="single"/>
          </w:rPr>
          <w:t>HYPERLINK "mailto:sergeevka@pogranichny.org"</w:t>
        </w:r>
        <w:r>
          <w:rPr>
            <w:rFonts w:ascii="Times New Roman" w:eastAsia="Times New Roman" w:hAnsi="Times New Roman" w:cs="Times New Roman"/>
            <w:color w:val="0000FF"/>
            <w:sz w:val="26"/>
            <w:u w:val="single"/>
          </w:rPr>
          <w:t>org</w:t>
        </w:r>
      </w:hyperlink>
      <w:r>
        <w:rPr>
          <w:rFonts w:ascii="Times New Roman" w:eastAsia="Times New Roman" w:hAnsi="Times New Roman" w:cs="Times New Roman"/>
          <w:sz w:val="26"/>
        </w:rPr>
        <w:t>.</w:t>
      </w:r>
    </w:p>
    <w:p w:rsidR="002E6BAA" w:rsidRDefault="006E30C0">
      <w:pPr>
        <w:ind w:left="-284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5. Контроль исполнения настоящего приказа оставляю за собой.</w:t>
      </w:r>
    </w:p>
    <w:p w:rsidR="002E6BAA" w:rsidRDefault="002E6BAA">
      <w:pPr>
        <w:spacing w:line="360" w:lineRule="auto"/>
        <w:rPr>
          <w:rFonts w:ascii="Times New Roman" w:eastAsia="Times New Roman" w:hAnsi="Times New Roman" w:cs="Times New Roman"/>
          <w:sz w:val="26"/>
        </w:rPr>
      </w:pPr>
    </w:p>
    <w:p w:rsidR="006E30C0" w:rsidRDefault="006E30C0">
      <w:pPr>
        <w:spacing w:line="360" w:lineRule="auto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</w:t>
      </w:r>
    </w:p>
    <w:p w:rsidR="002E6BAA" w:rsidRDefault="006E30C0">
      <w:pPr>
        <w:spacing w:line="360" w:lineRule="auto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Директор МБОУ «</w:t>
      </w:r>
      <w:proofErr w:type="spellStart"/>
      <w:r>
        <w:rPr>
          <w:rFonts w:ascii="Times New Roman" w:eastAsia="Times New Roman" w:hAnsi="Times New Roman" w:cs="Times New Roman"/>
          <w:sz w:val="26"/>
        </w:rPr>
        <w:t>Сергеевская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СОШ ПМО»                      И.В. </w:t>
      </w:r>
      <w:proofErr w:type="spellStart"/>
      <w:r>
        <w:rPr>
          <w:rFonts w:ascii="Times New Roman" w:eastAsia="Times New Roman" w:hAnsi="Times New Roman" w:cs="Times New Roman"/>
          <w:sz w:val="26"/>
        </w:rPr>
        <w:t>Старченко</w:t>
      </w:r>
      <w:proofErr w:type="spellEnd"/>
    </w:p>
    <w:p w:rsidR="002E6BAA" w:rsidRDefault="002E6BAA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2E6BAA" w:rsidRDefault="002E6BAA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2E6BAA" w:rsidRDefault="002E6BAA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2E6BAA" w:rsidRDefault="002E6BAA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2E6BAA" w:rsidRDefault="002E6BAA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2E6BAA" w:rsidRDefault="006E30C0">
      <w:pPr>
        <w:tabs>
          <w:tab w:val="left" w:pos="6195"/>
        </w:tabs>
        <w:spacing w:after="0" w:line="240" w:lineRule="auto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</w:t>
      </w:r>
    </w:p>
    <w:p w:rsidR="004546E4" w:rsidRDefault="004546E4">
      <w:pPr>
        <w:tabs>
          <w:tab w:val="left" w:pos="6195"/>
        </w:tabs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4546E4" w:rsidRDefault="004546E4">
      <w:pPr>
        <w:tabs>
          <w:tab w:val="left" w:pos="6195"/>
        </w:tabs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4546E4" w:rsidRDefault="004546E4">
      <w:pPr>
        <w:tabs>
          <w:tab w:val="left" w:pos="6195"/>
        </w:tabs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4546E4" w:rsidRDefault="004546E4">
      <w:pPr>
        <w:tabs>
          <w:tab w:val="left" w:pos="6195"/>
        </w:tabs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4546E4" w:rsidRDefault="004546E4">
      <w:pPr>
        <w:tabs>
          <w:tab w:val="left" w:pos="6195"/>
        </w:tabs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4546E4" w:rsidRDefault="004546E4">
      <w:pPr>
        <w:tabs>
          <w:tab w:val="left" w:pos="6195"/>
        </w:tabs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4546E4" w:rsidRDefault="004546E4">
      <w:pPr>
        <w:tabs>
          <w:tab w:val="left" w:pos="6195"/>
        </w:tabs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4546E4" w:rsidRDefault="004546E4">
      <w:pPr>
        <w:tabs>
          <w:tab w:val="left" w:pos="6195"/>
        </w:tabs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4546E4" w:rsidRDefault="004546E4">
      <w:pPr>
        <w:tabs>
          <w:tab w:val="left" w:pos="6195"/>
        </w:tabs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4546E4" w:rsidRDefault="004546E4">
      <w:pPr>
        <w:tabs>
          <w:tab w:val="left" w:pos="6195"/>
        </w:tabs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4546E4" w:rsidRDefault="004546E4">
      <w:pPr>
        <w:tabs>
          <w:tab w:val="left" w:pos="6195"/>
        </w:tabs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4546E4" w:rsidRDefault="004546E4">
      <w:pPr>
        <w:tabs>
          <w:tab w:val="left" w:pos="6195"/>
        </w:tabs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4546E4" w:rsidRDefault="004546E4">
      <w:pPr>
        <w:tabs>
          <w:tab w:val="left" w:pos="6195"/>
        </w:tabs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4546E4" w:rsidRDefault="004546E4">
      <w:pPr>
        <w:tabs>
          <w:tab w:val="left" w:pos="6195"/>
        </w:tabs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4546E4" w:rsidRDefault="004546E4">
      <w:pPr>
        <w:tabs>
          <w:tab w:val="left" w:pos="6195"/>
        </w:tabs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4546E4" w:rsidRDefault="004546E4">
      <w:pPr>
        <w:tabs>
          <w:tab w:val="left" w:pos="6195"/>
        </w:tabs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4546E4" w:rsidRDefault="004546E4">
      <w:pPr>
        <w:tabs>
          <w:tab w:val="left" w:pos="6195"/>
        </w:tabs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4546E4" w:rsidRDefault="004546E4">
      <w:pPr>
        <w:tabs>
          <w:tab w:val="left" w:pos="6195"/>
        </w:tabs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4546E4" w:rsidRDefault="004546E4">
      <w:pPr>
        <w:tabs>
          <w:tab w:val="left" w:pos="6195"/>
        </w:tabs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4546E4" w:rsidRDefault="004546E4">
      <w:pPr>
        <w:tabs>
          <w:tab w:val="left" w:pos="6195"/>
        </w:tabs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4546E4" w:rsidRDefault="004546E4" w:rsidP="004546E4">
      <w:pPr>
        <w:tabs>
          <w:tab w:val="left" w:pos="619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 w:rsidRPr="004546E4">
        <w:rPr>
          <w:rFonts w:ascii="Times New Roman" w:eastAsia="Times New Roman" w:hAnsi="Times New Roman" w:cs="Times New Roman"/>
          <w:b/>
          <w:sz w:val="26"/>
        </w:rPr>
        <w:t>ЛИСТ</w:t>
      </w:r>
      <w:r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Pr="004546E4">
        <w:rPr>
          <w:rFonts w:ascii="Times New Roman" w:eastAsia="Times New Roman" w:hAnsi="Times New Roman" w:cs="Times New Roman"/>
          <w:b/>
          <w:sz w:val="26"/>
        </w:rPr>
        <w:t xml:space="preserve"> ОЗНАКОМЛЕНИЯ</w:t>
      </w:r>
    </w:p>
    <w:p w:rsidR="004D7BA8" w:rsidRPr="004546E4" w:rsidRDefault="004D7BA8" w:rsidP="004546E4">
      <w:pPr>
        <w:tabs>
          <w:tab w:val="left" w:pos="619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</w:p>
    <w:p w:rsidR="004546E4" w:rsidRDefault="004546E4" w:rsidP="004546E4">
      <w:pPr>
        <w:spacing w:line="240" w:lineRule="auto"/>
        <w:jc w:val="center"/>
        <w:rPr>
          <w:rFonts w:ascii="Times New Roman" w:eastAsia="Times New Roman" w:hAnsi="Times New Roman" w:cs="Times New Roman"/>
          <w:color w:val="26282F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С приказом  от </w:t>
      </w:r>
      <w:r w:rsidR="00856CF6">
        <w:rPr>
          <w:rFonts w:ascii="Times New Roman" w:eastAsia="Times New Roman" w:hAnsi="Times New Roman" w:cs="Times New Roman"/>
          <w:sz w:val="26"/>
        </w:rPr>
        <w:t>13</w:t>
      </w:r>
      <w:r>
        <w:rPr>
          <w:rFonts w:ascii="Times New Roman" w:eastAsia="Times New Roman" w:hAnsi="Times New Roman" w:cs="Times New Roman"/>
          <w:sz w:val="26"/>
        </w:rPr>
        <w:t>.0</w:t>
      </w:r>
      <w:r w:rsidR="0033092A">
        <w:rPr>
          <w:rFonts w:ascii="Times New Roman" w:eastAsia="Times New Roman" w:hAnsi="Times New Roman" w:cs="Times New Roman"/>
          <w:sz w:val="26"/>
        </w:rPr>
        <w:t>8</w:t>
      </w:r>
      <w:r w:rsidR="004D7BA8">
        <w:rPr>
          <w:rFonts w:ascii="Times New Roman" w:eastAsia="Times New Roman" w:hAnsi="Times New Roman" w:cs="Times New Roman"/>
          <w:sz w:val="26"/>
        </w:rPr>
        <w:t>.</w:t>
      </w:r>
      <w:r>
        <w:rPr>
          <w:rFonts w:ascii="Times New Roman" w:eastAsia="Times New Roman" w:hAnsi="Times New Roman" w:cs="Times New Roman"/>
          <w:sz w:val="26"/>
        </w:rPr>
        <w:t>202</w:t>
      </w:r>
      <w:r w:rsidR="004D7BA8">
        <w:rPr>
          <w:rFonts w:ascii="Times New Roman" w:eastAsia="Times New Roman" w:hAnsi="Times New Roman" w:cs="Times New Roman"/>
          <w:sz w:val="26"/>
        </w:rPr>
        <w:t>4</w:t>
      </w:r>
      <w:r w:rsidR="00856CF6">
        <w:rPr>
          <w:rFonts w:ascii="Times New Roman" w:eastAsia="Times New Roman" w:hAnsi="Times New Roman" w:cs="Times New Roman"/>
          <w:sz w:val="26"/>
        </w:rPr>
        <w:t>5</w:t>
      </w:r>
      <w:r>
        <w:rPr>
          <w:rFonts w:ascii="Times New Roman" w:eastAsia="Times New Roman" w:hAnsi="Times New Roman" w:cs="Times New Roman"/>
          <w:sz w:val="26"/>
        </w:rPr>
        <w:t xml:space="preserve"> №</w:t>
      </w:r>
      <w:r w:rsidR="004D7BA8">
        <w:rPr>
          <w:rFonts w:ascii="Times New Roman" w:eastAsia="Times New Roman" w:hAnsi="Times New Roman" w:cs="Times New Roman"/>
          <w:sz w:val="26"/>
        </w:rPr>
        <w:t>15</w:t>
      </w:r>
      <w:r w:rsidR="00856CF6">
        <w:rPr>
          <w:rFonts w:ascii="Times New Roman" w:eastAsia="Times New Roman" w:hAnsi="Times New Roman" w:cs="Times New Roman"/>
          <w:sz w:val="26"/>
        </w:rPr>
        <w:t>9</w:t>
      </w:r>
      <w:r>
        <w:rPr>
          <w:rFonts w:ascii="Times New Roman" w:eastAsia="Times New Roman" w:hAnsi="Times New Roman" w:cs="Times New Roman"/>
          <w:sz w:val="26"/>
        </w:rPr>
        <w:t xml:space="preserve">   «</w:t>
      </w:r>
      <w:r w:rsidRPr="004546E4">
        <w:rPr>
          <w:rFonts w:ascii="Times New Roman" w:eastAsia="Times New Roman" w:hAnsi="Times New Roman" w:cs="Times New Roman"/>
          <w:sz w:val="26"/>
          <w:szCs w:val="26"/>
        </w:rPr>
        <w:t xml:space="preserve">О </w:t>
      </w:r>
      <w:r w:rsidRPr="004546E4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4546E4">
        <w:rPr>
          <w:rFonts w:hAnsi="Times New Roman" w:cs="Times New Roman"/>
          <w:bCs/>
          <w:color w:val="000000"/>
          <w:sz w:val="26"/>
          <w:szCs w:val="26"/>
        </w:rPr>
        <w:t xml:space="preserve"> </w:t>
      </w:r>
      <w:r w:rsidRPr="004546E4">
        <w:rPr>
          <w:rFonts w:hAnsi="Times New Roman" w:cs="Times New Roman"/>
          <w:bCs/>
          <w:color w:val="000000"/>
          <w:sz w:val="26"/>
          <w:szCs w:val="26"/>
        </w:rPr>
        <w:t>создании</w:t>
      </w:r>
      <w:r w:rsidRPr="004546E4">
        <w:rPr>
          <w:rFonts w:hAnsi="Times New Roman" w:cs="Times New Roman"/>
          <w:bCs/>
          <w:color w:val="000000"/>
          <w:sz w:val="26"/>
          <w:szCs w:val="26"/>
        </w:rPr>
        <w:t xml:space="preserve"> </w:t>
      </w:r>
      <w:r w:rsidRPr="004546E4">
        <w:rPr>
          <w:rFonts w:hAnsi="Times New Roman" w:cs="Times New Roman"/>
          <w:bCs/>
          <w:color w:val="000000"/>
          <w:sz w:val="26"/>
          <w:szCs w:val="26"/>
        </w:rPr>
        <w:t>условий</w:t>
      </w:r>
      <w:r w:rsidRPr="004546E4">
        <w:rPr>
          <w:rFonts w:hAnsi="Times New Roman" w:cs="Times New Roman"/>
          <w:bCs/>
          <w:color w:val="000000"/>
          <w:sz w:val="26"/>
          <w:szCs w:val="26"/>
        </w:rPr>
        <w:t xml:space="preserve"> </w:t>
      </w:r>
      <w:r w:rsidRPr="004546E4">
        <w:rPr>
          <w:rFonts w:hAnsi="Times New Roman" w:cs="Times New Roman"/>
          <w:bCs/>
          <w:color w:val="000000"/>
          <w:sz w:val="26"/>
          <w:szCs w:val="26"/>
        </w:rPr>
        <w:t>для</w:t>
      </w:r>
      <w:r w:rsidRPr="004546E4">
        <w:rPr>
          <w:rFonts w:hAnsi="Times New Roman" w:cs="Times New Roman"/>
          <w:bCs/>
          <w:color w:val="000000"/>
          <w:sz w:val="26"/>
          <w:szCs w:val="26"/>
        </w:rPr>
        <w:t xml:space="preserve"> </w:t>
      </w:r>
      <w:r w:rsidRPr="004546E4">
        <w:rPr>
          <w:rFonts w:hAnsi="Times New Roman" w:cs="Times New Roman"/>
          <w:bCs/>
          <w:color w:val="000000"/>
          <w:sz w:val="26"/>
          <w:szCs w:val="26"/>
        </w:rPr>
        <w:t>организации</w:t>
      </w:r>
      <w:r>
        <w:rPr>
          <w:rFonts w:hAnsi="Times New Roman" w:cs="Times New Roman"/>
          <w:bCs/>
          <w:color w:val="000000"/>
          <w:sz w:val="26"/>
          <w:szCs w:val="26"/>
        </w:rPr>
        <w:t xml:space="preserve"> </w:t>
      </w:r>
      <w:r w:rsidRPr="004546E4">
        <w:rPr>
          <w:rFonts w:hAnsi="Times New Roman" w:cs="Times New Roman"/>
          <w:bCs/>
          <w:color w:val="000000"/>
          <w:sz w:val="26"/>
          <w:szCs w:val="26"/>
        </w:rPr>
        <w:t>родительского</w:t>
      </w:r>
      <w:r>
        <w:rPr>
          <w:sz w:val="26"/>
          <w:szCs w:val="26"/>
        </w:rPr>
        <w:t xml:space="preserve"> </w:t>
      </w:r>
      <w:proofErr w:type="gramStart"/>
      <w:r w:rsidRPr="004546E4">
        <w:rPr>
          <w:rFonts w:hAnsi="Times New Roman" w:cs="Times New Roman"/>
          <w:bCs/>
          <w:color w:val="000000"/>
          <w:sz w:val="26"/>
          <w:szCs w:val="26"/>
        </w:rPr>
        <w:t>контроля</w:t>
      </w:r>
      <w:r w:rsidRPr="004546E4">
        <w:rPr>
          <w:rFonts w:hAnsi="Times New Roman" w:cs="Times New Roman"/>
          <w:bCs/>
          <w:color w:val="000000"/>
          <w:sz w:val="26"/>
          <w:szCs w:val="26"/>
        </w:rPr>
        <w:t xml:space="preserve"> </w:t>
      </w:r>
      <w:r w:rsidRPr="004546E4">
        <w:rPr>
          <w:rFonts w:hAnsi="Times New Roman" w:cs="Times New Roman"/>
          <w:bCs/>
          <w:color w:val="000000"/>
          <w:sz w:val="26"/>
          <w:szCs w:val="26"/>
        </w:rPr>
        <w:t>за</w:t>
      </w:r>
      <w:proofErr w:type="gramEnd"/>
      <w:r w:rsidRPr="004546E4">
        <w:rPr>
          <w:rFonts w:hAnsi="Times New Roman" w:cs="Times New Roman"/>
          <w:bCs/>
          <w:color w:val="000000"/>
          <w:sz w:val="26"/>
          <w:szCs w:val="26"/>
        </w:rPr>
        <w:t xml:space="preserve"> </w:t>
      </w:r>
      <w:r w:rsidRPr="004546E4">
        <w:rPr>
          <w:rFonts w:hAnsi="Times New Roman" w:cs="Times New Roman"/>
          <w:bCs/>
          <w:color w:val="000000"/>
          <w:sz w:val="26"/>
          <w:szCs w:val="26"/>
        </w:rPr>
        <w:t>организацией</w:t>
      </w:r>
      <w:r w:rsidRPr="004546E4">
        <w:rPr>
          <w:rFonts w:hAnsi="Times New Roman" w:cs="Times New Roman"/>
          <w:bCs/>
          <w:color w:val="000000"/>
          <w:sz w:val="26"/>
          <w:szCs w:val="26"/>
        </w:rPr>
        <w:t xml:space="preserve"> </w:t>
      </w:r>
      <w:r w:rsidRPr="004546E4">
        <w:rPr>
          <w:rFonts w:hAnsi="Times New Roman" w:cs="Times New Roman"/>
          <w:bCs/>
          <w:color w:val="000000"/>
          <w:sz w:val="26"/>
          <w:szCs w:val="26"/>
        </w:rPr>
        <w:t>питания</w:t>
      </w:r>
      <w:r w:rsidRPr="004546E4">
        <w:rPr>
          <w:rFonts w:hAnsi="Times New Roman" w:cs="Times New Roman"/>
          <w:bCs/>
          <w:color w:val="000000"/>
          <w:sz w:val="26"/>
          <w:szCs w:val="26"/>
        </w:rPr>
        <w:t xml:space="preserve"> </w:t>
      </w:r>
      <w:r w:rsidRPr="004546E4">
        <w:rPr>
          <w:rFonts w:hAnsi="Times New Roman" w:cs="Times New Roman"/>
          <w:bCs/>
          <w:color w:val="000000"/>
          <w:sz w:val="26"/>
          <w:szCs w:val="26"/>
        </w:rPr>
        <w:t>обучающихся</w:t>
      </w:r>
      <w:r w:rsidRPr="004546E4">
        <w:rPr>
          <w:rFonts w:ascii="Times New Roman" w:eastAsia="Times New Roman" w:hAnsi="Times New Roman" w:cs="Times New Roman"/>
          <w:color w:val="000000"/>
          <w:sz w:val="26"/>
        </w:rPr>
        <w:t xml:space="preserve"> </w:t>
      </w:r>
      <w:r w:rsidRPr="004546E4">
        <w:rPr>
          <w:rFonts w:ascii="Times New Roman" w:eastAsia="Times New Roman" w:hAnsi="Times New Roman" w:cs="Times New Roman"/>
          <w:color w:val="26282F"/>
          <w:sz w:val="26"/>
        </w:rPr>
        <w:t>в муниципальном  бюджетном общеобразовательном  учреждении ««Сергеевская средняя общеобразовательная школа Пограничного муниципального округа»»</w:t>
      </w:r>
      <w:r>
        <w:rPr>
          <w:rFonts w:ascii="Times New Roman" w:eastAsia="Times New Roman" w:hAnsi="Times New Roman" w:cs="Times New Roman"/>
          <w:color w:val="26282F"/>
          <w:sz w:val="26"/>
        </w:rPr>
        <w:t xml:space="preserve"> ознакомлены следующие работники:</w:t>
      </w:r>
    </w:p>
    <w:p w:rsidR="004546E4" w:rsidRDefault="004546E4" w:rsidP="004546E4">
      <w:pPr>
        <w:spacing w:line="240" w:lineRule="auto"/>
        <w:jc w:val="center"/>
        <w:rPr>
          <w:rFonts w:ascii="Times New Roman" w:eastAsia="Times New Roman" w:hAnsi="Times New Roman" w:cs="Times New Roman"/>
          <w:color w:val="26282F"/>
          <w:sz w:val="26"/>
        </w:rPr>
      </w:pPr>
    </w:p>
    <w:tbl>
      <w:tblPr>
        <w:tblStyle w:val="a4"/>
        <w:tblW w:w="0" w:type="auto"/>
        <w:tblInd w:w="720" w:type="dxa"/>
        <w:tblLayout w:type="fixed"/>
        <w:tblLook w:val="04A0"/>
      </w:tblPr>
      <w:tblGrid>
        <w:gridCol w:w="743"/>
        <w:gridCol w:w="2473"/>
        <w:gridCol w:w="2551"/>
        <w:gridCol w:w="1843"/>
        <w:gridCol w:w="1241"/>
      </w:tblGrid>
      <w:tr w:rsidR="004546E4" w:rsidTr="004546E4">
        <w:tc>
          <w:tcPr>
            <w:tcW w:w="743" w:type="dxa"/>
          </w:tcPr>
          <w:p w:rsidR="004546E4" w:rsidRDefault="004546E4" w:rsidP="004546E4">
            <w:pPr>
              <w:pStyle w:val="a3"/>
              <w:ind w:left="0"/>
              <w:jc w:val="center"/>
              <w:rPr>
                <w:rFonts w:hAnsi="Times New Roman" w:cs="Times New Roman"/>
                <w:color w:val="000000"/>
                <w:sz w:val="26"/>
                <w:szCs w:val="26"/>
              </w:rPr>
            </w:pPr>
            <w:r>
              <w:rPr>
                <w:rFonts w:hAnsi="Times New Roman" w:cs="Times New Roman"/>
                <w:color w:val="000000"/>
                <w:sz w:val="26"/>
                <w:szCs w:val="26"/>
              </w:rPr>
              <w:t>№</w:t>
            </w:r>
            <w:proofErr w:type="spellStart"/>
            <w:r>
              <w:rPr>
                <w:rFonts w:hAnsi="Times New Roman" w:cs="Times New Roman"/>
                <w:color w:val="000000"/>
                <w:sz w:val="26"/>
                <w:szCs w:val="26"/>
              </w:rPr>
              <w:t>пп</w:t>
            </w:r>
            <w:proofErr w:type="spellEnd"/>
          </w:p>
        </w:tc>
        <w:tc>
          <w:tcPr>
            <w:tcW w:w="2473" w:type="dxa"/>
            <w:tcBorders>
              <w:right w:val="single" w:sz="4" w:space="0" w:color="auto"/>
            </w:tcBorders>
          </w:tcPr>
          <w:p w:rsidR="004546E4" w:rsidRDefault="004546E4" w:rsidP="004546E4">
            <w:pPr>
              <w:pStyle w:val="a3"/>
              <w:ind w:left="0"/>
              <w:jc w:val="center"/>
              <w:rPr>
                <w:rFonts w:hAnsi="Times New Roman" w:cs="Times New Roman"/>
                <w:color w:val="000000"/>
                <w:sz w:val="26"/>
                <w:szCs w:val="26"/>
              </w:rPr>
            </w:pPr>
            <w:r>
              <w:rPr>
                <w:rFonts w:hAnsi="Times New Roman" w:cs="Times New Roman"/>
                <w:color w:val="000000"/>
                <w:sz w:val="26"/>
                <w:szCs w:val="26"/>
              </w:rPr>
              <w:t>ФИО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4546E4" w:rsidRDefault="004546E4" w:rsidP="004546E4">
            <w:pPr>
              <w:pStyle w:val="a3"/>
              <w:ind w:left="0"/>
              <w:jc w:val="center"/>
              <w:rPr>
                <w:rFonts w:hAnsi="Times New Roman" w:cs="Times New Roman"/>
                <w:color w:val="000000"/>
                <w:sz w:val="26"/>
                <w:szCs w:val="26"/>
              </w:rPr>
            </w:pPr>
            <w:r>
              <w:rPr>
                <w:rFonts w:hAnsi="Times New Roman" w:cs="Times New Roman"/>
                <w:color w:val="000000"/>
                <w:sz w:val="26"/>
                <w:szCs w:val="26"/>
              </w:rPr>
              <w:t>Должность</w:t>
            </w:r>
          </w:p>
        </w:tc>
        <w:tc>
          <w:tcPr>
            <w:tcW w:w="1843" w:type="dxa"/>
          </w:tcPr>
          <w:p w:rsidR="004546E4" w:rsidRDefault="004546E4" w:rsidP="004546E4">
            <w:pPr>
              <w:pStyle w:val="a3"/>
              <w:ind w:left="0"/>
              <w:jc w:val="center"/>
              <w:rPr>
                <w:rFonts w:hAnsi="Times New Roman" w:cs="Times New Roman"/>
                <w:color w:val="000000"/>
                <w:sz w:val="26"/>
                <w:szCs w:val="26"/>
              </w:rPr>
            </w:pPr>
            <w:r>
              <w:rPr>
                <w:rFonts w:hAnsi="Times New Roman" w:cs="Times New Roman"/>
                <w:color w:val="000000"/>
                <w:sz w:val="26"/>
                <w:szCs w:val="26"/>
              </w:rPr>
              <w:t>Дата</w:t>
            </w:r>
            <w:r>
              <w:rPr>
                <w:rFonts w:hAnsi="Times New Roman" w:cs="Times New Roman"/>
                <w:color w:val="000000"/>
                <w:sz w:val="26"/>
                <w:szCs w:val="26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6"/>
                <w:szCs w:val="26"/>
              </w:rPr>
              <w:t>ознакомления</w:t>
            </w:r>
          </w:p>
        </w:tc>
        <w:tc>
          <w:tcPr>
            <w:tcW w:w="1241" w:type="dxa"/>
          </w:tcPr>
          <w:p w:rsidR="004546E4" w:rsidRDefault="004546E4" w:rsidP="004546E4">
            <w:pPr>
              <w:pStyle w:val="a3"/>
              <w:ind w:left="0"/>
              <w:jc w:val="center"/>
              <w:rPr>
                <w:rFonts w:hAnsi="Times New Roman" w:cs="Times New Roman"/>
                <w:color w:val="000000"/>
                <w:sz w:val="26"/>
                <w:szCs w:val="26"/>
              </w:rPr>
            </w:pPr>
            <w:r>
              <w:rPr>
                <w:rFonts w:hAnsi="Times New Roman" w:cs="Times New Roman"/>
                <w:color w:val="000000"/>
                <w:sz w:val="26"/>
                <w:szCs w:val="26"/>
              </w:rPr>
              <w:t>Подпись</w:t>
            </w:r>
          </w:p>
        </w:tc>
      </w:tr>
      <w:tr w:rsidR="004546E4" w:rsidTr="004546E4">
        <w:tc>
          <w:tcPr>
            <w:tcW w:w="743" w:type="dxa"/>
          </w:tcPr>
          <w:p w:rsidR="004546E4" w:rsidRDefault="004546E4" w:rsidP="004546E4">
            <w:pPr>
              <w:pStyle w:val="a3"/>
              <w:ind w:left="0"/>
              <w:rPr>
                <w:rFonts w:hAnsi="Times New Roman" w:cs="Times New Roman"/>
                <w:color w:val="000000"/>
                <w:sz w:val="26"/>
                <w:szCs w:val="26"/>
              </w:rPr>
            </w:pPr>
            <w:r>
              <w:rPr>
                <w:rFonts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2473" w:type="dxa"/>
            <w:tcBorders>
              <w:right w:val="single" w:sz="4" w:space="0" w:color="auto"/>
            </w:tcBorders>
          </w:tcPr>
          <w:p w:rsidR="004546E4" w:rsidRDefault="004D7BA8" w:rsidP="004546E4">
            <w:pPr>
              <w:pStyle w:val="a3"/>
              <w:ind w:left="0"/>
              <w:rPr>
                <w:rFonts w:hAnsi="Times New Roman" w:cs="Times New Roman"/>
                <w:color w:val="000000"/>
                <w:sz w:val="26"/>
                <w:szCs w:val="26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6"/>
                <w:szCs w:val="26"/>
              </w:rPr>
              <w:t>Уржумцева</w:t>
            </w:r>
            <w:proofErr w:type="spellEnd"/>
            <w:r>
              <w:rPr>
                <w:rFonts w:hAnsi="Times New Roman" w:cs="Times New Roman"/>
                <w:color w:val="000000"/>
                <w:sz w:val="26"/>
                <w:szCs w:val="26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6"/>
                <w:szCs w:val="26"/>
              </w:rPr>
              <w:t>М</w:t>
            </w:r>
            <w:r>
              <w:rPr>
                <w:rFonts w:hAnsi="Times New Roman" w:cs="Times New Roman"/>
                <w:color w:val="000000"/>
                <w:sz w:val="26"/>
                <w:szCs w:val="26"/>
              </w:rPr>
              <w:t>.</w:t>
            </w:r>
            <w:r>
              <w:rPr>
                <w:rFonts w:hAnsi="Times New Roman" w:cs="Times New Roman"/>
                <w:color w:val="000000"/>
                <w:sz w:val="26"/>
                <w:szCs w:val="26"/>
              </w:rPr>
              <w:t>М</w:t>
            </w:r>
            <w:r>
              <w:rPr>
                <w:rFonts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4546E4" w:rsidRDefault="004546E4" w:rsidP="004546E4">
            <w:pPr>
              <w:pStyle w:val="a3"/>
              <w:ind w:left="0"/>
              <w:rPr>
                <w:rFonts w:hAnsi="Times New Roman" w:cs="Times New Roman"/>
                <w:color w:val="000000"/>
                <w:sz w:val="26"/>
                <w:szCs w:val="26"/>
              </w:rPr>
            </w:pPr>
            <w:r>
              <w:rPr>
                <w:rFonts w:hAnsi="Times New Roman" w:cs="Times New Roman"/>
                <w:color w:val="000000"/>
                <w:sz w:val="26"/>
                <w:szCs w:val="26"/>
              </w:rPr>
              <w:t>Зам</w:t>
            </w:r>
            <w:r>
              <w:rPr>
                <w:rFonts w:hAnsi="Times New Roman" w:cs="Times New Roman"/>
                <w:color w:val="000000"/>
                <w:sz w:val="26"/>
                <w:szCs w:val="26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6"/>
                <w:szCs w:val="26"/>
              </w:rPr>
              <w:t>директора</w:t>
            </w:r>
            <w:r>
              <w:rPr>
                <w:rFonts w:hAnsi="Times New Roman" w:cs="Times New Roman"/>
                <w:color w:val="000000"/>
                <w:sz w:val="26"/>
                <w:szCs w:val="26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6"/>
                <w:szCs w:val="26"/>
              </w:rPr>
              <w:t>по</w:t>
            </w:r>
            <w:r>
              <w:rPr>
                <w:rFonts w:hAnsi="Times New Roman" w:cs="Times New Roman"/>
                <w:color w:val="000000"/>
                <w:sz w:val="26"/>
                <w:szCs w:val="26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6"/>
                <w:szCs w:val="26"/>
              </w:rPr>
              <w:t>ВР</w:t>
            </w:r>
          </w:p>
        </w:tc>
        <w:tc>
          <w:tcPr>
            <w:tcW w:w="1843" w:type="dxa"/>
          </w:tcPr>
          <w:p w:rsidR="004546E4" w:rsidRDefault="004546E4" w:rsidP="004546E4">
            <w:pPr>
              <w:pStyle w:val="a3"/>
              <w:ind w:left="0"/>
              <w:rPr>
                <w:rFonts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241" w:type="dxa"/>
          </w:tcPr>
          <w:p w:rsidR="004546E4" w:rsidRDefault="004546E4" w:rsidP="004546E4">
            <w:pPr>
              <w:pStyle w:val="a3"/>
              <w:ind w:left="0"/>
              <w:rPr>
                <w:rFonts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4546E4" w:rsidTr="004546E4">
        <w:tc>
          <w:tcPr>
            <w:tcW w:w="743" w:type="dxa"/>
          </w:tcPr>
          <w:p w:rsidR="004546E4" w:rsidRDefault="004546E4" w:rsidP="004546E4">
            <w:pPr>
              <w:pStyle w:val="a3"/>
              <w:ind w:left="0"/>
              <w:rPr>
                <w:rFonts w:hAnsi="Times New Roman" w:cs="Times New Roman"/>
                <w:color w:val="000000"/>
                <w:sz w:val="26"/>
                <w:szCs w:val="26"/>
              </w:rPr>
            </w:pPr>
            <w:r>
              <w:rPr>
                <w:rFonts w:hAnsi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2473" w:type="dxa"/>
            <w:tcBorders>
              <w:right w:val="single" w:sz="4" w:space="0" w:color="auto"/>
            </w:tcBorders>
          </w:tcPr>
          <w:p w:rsidR="004546E4" w:rsidRDefault="004546E4" w:rsidP="004546E4">
            <w:pPr>
              <w:pStyle w:val="a3"/>
              <w:ind w:left="0"/>
              <w:rPr>
                <w:rFonts w:hAnsi="Times New Roman" w:cs="Times New Roman"/>
                <w:color w:val="000000"/>
                <w:sz w:val="26"/>
                <w:szCs w:val="26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6"/>
                <w:szCs w:val="26"/>
              </w:rPr>
              <w:t>Федореева</w:t>
            </w:r>
            <w:proofErr w:type="spellEnd"/>
            <w:r>
              <w:rPr>
                <w:rFonts w:hAnsi="Times New Roman" w:cs="Times New Roman"/>
                <w:color w:val="000000"/>
                <w:sz w:val="26"/>
                <w:szCs w:val="26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6"/>
                <w:szCs w:val="26"/>
              </w:rPr>
              <w:t>Т</w:t>
            </w:r>
            <w:r>
              <w:rPr>
                <w:rFonts w:hAnsi="Times New Roman" w:cs="Times New Roman"/>
                <w:color w:val="000000"/>
                <w:sz w:val="26"/>
                <w:szCs w:val="26"/>
              </w:rPr>
              <w:t>.</w:t>
            </w:r>
            <w:r>
              <w:rPr>
                <w:rFonts w:hAnsi="Times New Roman" w:cs="Times New Roman"/>
                <w:color w:val="000000"/>
                <w:sz w:val="26"/>
                <w:szCs w:val="26"/>
              </w:rPr>
              <w:t>В</w:t>
            </w:r>
            <w:r>
              <w:rPr>
                <w:rFonts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4546E4" w:rsidRDefault="004546E4" w:rsidP="004546E4">
            <w:pPr>
              <w:pStyle w:val="a3"/>
              <w:ind w:left="0"/>
              <w:rPr>
                <w:rFonts w:hAnsi="Times New Roman" w:cs="Times New Roman"/>
                <w:color w:val="000000"/>
                <w:sz w:val="26"/>
                <w:szCs w:val="26"/>
              </w:rPr>
            </w:pPr>
            <w:r>
              <w:rPr>
                <w:rFonts w:hAnsi="Times New Roman" w:cs="Times New Roman"/>
                <w:color w:val="000000"/>
                <w:sz w:val="26"/>
                <w:szCs w:val="26"/>
              </w:rPr>
              <w:t>Завхоз</w:t>
            </w:r>
          </w:p>
        </w:tc>
        <w:tc>
          <w:tcPr>
            <w:tcW w:w="1843" w:type="dxa"/>
          </w:tcPr>
          <w:p w:rsidR="004546E4" w:rsidRDefault="004546E4" w:rsidP="004546E4">
            <w:pPr>
              <w:pStyle w:val="a3"/>
              <w:ind w:left="0"/>
              <w:rPr>
                <w:rFonts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241" w:type="dxa"/>
          </w:tcPr>
          <w:p w:rsidR="004546E4" w:rsidRDefault="004546E4" w:rsidP="004546E4">
            <w:pPr>
              <w:pStyle w:val="a3"/>
              <w:ind w:left="0"/>
              <w:rPr>
                <w:rFonts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4546E4" w:rsidTr="004546E4">
        <w:tc>
          <w:tcPr>
            <w:tcW w:w="743" w:type="dxa"/>
          </w:tcPr>
          <w:p w:rsidR="004546E4" w:rsidRDefault="004546E4" w:rsidP="004546E4">
            <w:pPr>
              <w:pStyle w:val="a3"/>
              <w:ind w:left="0"/>
              <w:rPr>
                <w:rFonts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473" w:type="dxa"/>
            <w:tcBorders>
              <w:right w:val="single" w:sz="4" w:space="0" w:color="auto"/>
            </w:tcBorders>
          </w:tcPr>
          <w:p w:rsidR="004546E4" w:rsidRDefault="004546E4" w:rsidP="004546E4">
            <w:pPr>
              <w:pStyle w:val="a3"/>
              <w:ind w:left="0"/>
              <w:rPr>
                <w:rFonts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4546E4" w:rsidRDefault="004546E4" w:rsidP="004546E4">
            <w:pPr>
              <w:pStyle w:val="a3"/>
              <w:ind w:left="0"/>
              <w:rPr>
                <w:rFonts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</w:tcPr>
          <w:p w:rsidR="004546E4" w:rsidRDefault="004546E4" w:rsidP="004546E4">
            <w:pPr>
              <w:pStyle w:val="a3"/>
              <w:ind w:left="0"/>
              <w:rPr>
                <w:rFonts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241" w:type="dxa"/>
          </w:tcPr>
          <w:p w:rsidR="004546E4" w:rsidRDefault="004546E4" w:rsidP="004546E4">
            <w:pPr>
              <w:pStyle w:val="a3"/>
              <w:ind w:left="0"/>
              <w:rPr>
                <w:rFonts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4546E4" w:rsidTr="004546E4">
        <w:tc>
          <w:tcPr>
            <w:tcW w:w="743" w:type="dxa"/>
          </w:tcPr>
          <w:p w:rsidR="004546E4" w:rsidRDefault="004546E4" w:rsidP="004546E4">
            <w:pPr>
              <w:pStyle w:val="a3"/>
              <w:ind w:left="0"/>
              <w:rPr>
                <w:rFonts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473" w:type="dxa"/>
            <w:tcBorders>
              <w:right w:val="single" w:sz="4" w:space="0" w:color="auto"/>
            </w:tcBorders>
          </w:tcPr>
          <w:p w:rsidR="004546E4" w:rsidRDefault="004546E4" w:rsidP="004546E4">
            <w:pPr>
              <w:pStyle w:val="a3"/>
              <w:ind w:left="0"/>
              <w:rPr>
                <w:rFonts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4546E4" w:rsidRDefault="004546E4" w:rsidP="004546E4">
            <w:pPr>
              <w:pStyle w:val="a3"/>
              <w:ind w:left="0"/>
              <w:rPr>
                <w:rFonts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</w:tcPr>
          <w:p w:rsidR="004546E4" w:rsidRDefault="004546E4" w:rsidP="004546E4">
            <w:pPr>
              <w:pStyle w:val="a3"/>
              <w:ind w:left="0"/>
              <w:rPr>
                <w:rFonts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241" w:type="dxa"/>
          </w:tcPr>
          <w:p w:rsidR="004546E4" w:rsidRDefault="004546E4" w:rsidP="004546E4">
            <w:pPr>
              <w:pStyle w:val="a3"/>
              <w:ind w:left="0"/>
              <w:rPr>
                <w:rFonts w:hAnsi="Times New Roman" w:cs="Times New Roman"/>
                <w:color w:val="000000"/>
                <w:sz w:val="26"/>
                <w:szCs w:val="26"/>
              </w:rPr>
            </w:pPr>
          </w:p>
        </w:tc>
      </w:tr>
    </w:tbl>
    <w:p w:rsidR="004546E4" w:rsidRPr="004546E4" w:rsidRDefault="004546E4" w:rsidP="004546E4">
      <w:pPr>
        <w:pStyle w:val="a3"/>
        <w:spacing w:line="240" w:lineRule="auto"/>
        <w:rPr>
          <w:rFonts w:hAnsi="Times New Roman" w:cs="Times New Roman"/>
          <w:color w:val="000000"/>
          <w:sz w:val="26"/>
          <w:szCs w:val="26"/>
        </w:rPr>
      </w:pPr>
    </w:p>
    <w:p w:rsidR="004546E4" w:rsidRDefault="004546E4">
      <w:pPr>
        <w:tabs>
          <w:tab w:val="left" w:pos="6195"/>
        </w:tabs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sectPr w:rsidR="004546E4" w:rsidSect="00B72512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5371C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0AE325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4474E2B"/>
    <w:multiLevelType w:val="hybridMultilevel"/>
    <w:tmpl w:val="0C383D26"/>
    <w:lvl w:ilvl="0" w:tplc="E370EC9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int="default"/>
        <w:color w:val="26282F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compat>
    <w:useFELayout/>
  </w:compat>
  <w:rsids>
    <w:rsidRoot w:val="002E6BAA"/>
    <w:rsid w:val="000D7DED"/>
    <w:rsid w:val="002E6BAA"/>
    <w:rsid w:val="0033092A"/>
    <w:rsid w:val="004546E4"/>
    <w:rsid w:val="004D7BA8"/>
    <w:rsid w:val="00647982"/>
    <w:rsid w:val="006E30C0"/>
    <w:rsid w:val="00856CF6"/>
    <w:rsid w:val="008859B0"/>
    <w:rsid w:val="00936EC9"/>
    <w:rsid w:val="00AE7AF6"/>
    <w:rsid w:val="00B13E0A"/>
    <w:rsid w:val="00B72512"/>
    <w:rsid w:val="00C00AAF"/>
    <w:rsid w:val="00EE2F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9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46E4"/>
    <w:pPr>
      <w:ind w:left="720"/>
      <w:contextualSpacing/>
    </w:pPr>
  </w:style>
  <w:style w:type="table" w:styleId="a4">
    <w:name w:val="Table Grid"/>
    <w:basedOn w:val="a1"/>
    <w:uiPriority w:val="59"/>
    <w:rsid w:val="004546E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ergeevka@pogranichny.or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545</Words>
  <Characters>3113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8</cp:revision>
  <cp:lastPrinted>2023-04-04T07:00:00Z</cp:lastPrinted>
  <dcterms:created xsi:type="dcterms:W3CDTF">2023-03-21T12:56:00Z</dcterms:created>
  <dcterms:modified xsi:type="dcterms:W3CDTF">2025-06-18T14:47:00Z</dcterms:modified>
</cp:coreProperties>
</file>